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6C3" w:rsidRPr="00E066C3" w:rsidRDefault="00E066C3" w:rsidP="00E066C3">
      <w:pPr>
        <w:jc w:val="center"/>
        <w:rPr>
          <w:b/>
        </w:rPr>
      </w:pPr>
      <w:r w:rsidRPr="00E066C3">
        <w:rPr>
          <w:b/>
        </w:rPr>
        <w:t>Population Pyramids: Extra Questions</w:t>
      </w:r>
    </w:p>
    <w:p w:rsidR="00E066C3" w:rsidRDefault="00E066C3" w:rsidP="00E066C3">
      <w:pPr>
        <w:pStyle w:val="ListParagraph"/>
        <w:numPr>
          <w:ilvl w:val="0"/>
          <w:numId w:val="1"/>
        </w:numPr>
      </w:pPr>
      <w:r>
        <w:t>Look at the two population pyramids shown below:-</w:t>
      </w:r>
    </w:p>
    <w:p w:rsidR="00E066C3" w:rsidRDefault="00E066C3" w:rsidP="00E066C3">
      <w:r>
        <w:rPr>
          <w:noProof/>
          <w:lang w:val="en-SG" w:eastAsia="en-SG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571499</wp:posOffset>
            </wp:positionH>
            <wp:positionV relativeFrom="paragraph">
              <wp:posOffset>109855</wp:posOffset>
            </wp:positionV>
            <wp:extent cx="5150485" cy="3749024"/>
            <wp:effectExtent l="19050" t="0" r="0" b="0"/>
            <wp:wrapNone/>
            <wp:docPr id="1" name="il_fi" descr="http://www.coolgeography.co.uk/GCSE/Year%2010/Human%20World/Rural%20Urban%20Population/LED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olgeography.co.uk/GCSE/Year%2010/Human%20World/Rural%20Urban%20Population/LEDC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485" cy="3749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66C3" w:rsidRDefault="00E066C3" w:rsidP="00E066C3"/>
    <w:p w:rsidR="00E066C3" w:rsidRDefault="00E066C3" w:rsidP="00E066C3"/>
    <w:p w:rsidR="00E066C3" w:rsidRDefault="00E066C3" w:rsidP="00E066C3"/>
    <w:p w:rsidR="00E066C3" w:rsidRDefault="00E066C3" w:rsidP="00E066C3"/>
    <w:p w:rsidR="00E066C3" w:rsidRDefault="00E066C3" w:rsidP="00E066C3"/>
    <w:p w:rsidR="00E066C3" w:rsidRDefault="00E066C3" w:rsidP="00E066C3"/>
    <w:p w:rsidR="00E066C3" w:rsidRDefault="00E066C3" w:rsidP="00E066C3"/>
    <w:p w:rsidR="00E066C3" w:rsidRDefault="00E066C3" w:rsidP="00E066C3">
      <w:pPr>
        <w:jc w:val="center"/>
      </w:pPr>
    </w:p>
    <w:p w:rsidR="00E066C3" w:rsidRDefault="00E066C3" w:rsidP="00E066C3">
      <w:pPr>
        <w:pStyle w:val="ListParagraph"/>
        <w:numPr>
          <w:ilvl w:val="0"/>
          <w:numId w:val="2"/>
        </w:numPr>
      </w:pPr>
      <w:r>
        <w:t>Describe the differences in population structure between the two pyramids</w:t>
      </w:r>
    </w:p>
    <w:p w:rsidR="00972931" w:rsidRDefault="00972931" w:rsidP="00972931">
      <w:r>
        <w:t>..................................................................................................................................................................</w:t>
      </w:r>
    </w:p>
    <w:p w:rsidR="00972931" w:rsidRDefault="00972931" w:rsidP="00972931">
      <w:r>
        <w:t>..................................................................................................................................................................</w:t>
      </w:r>
    </w:p>
    <w:p w:rsidR="00972931" w:rsidRDefault="00972931" w:rsidP="00972931">
      <w:r>
        <w:t>..................................................................................................................................................................</w:t>
      </w:r>
    </w:p>
    <w:p w:rsidR="00972931" w:rsidRDefault="00972931" w:rsidP="00972931">
      <w:r>
        <w:t>..................................................................................................................................................................</w:t>
      </w:r>
    </w:p>
    <w:p w:rsidR="00972931" w:rsidRDefault="00972931" w:rsidP="00972931">
      <w:r>
        <w:t>..................................................................................................................................................................</w:t>
      </w:r>
    </w:p>
    <w:p w:rsidR="00972931" w:rsidRDefault="00972931" w:rsidP="00972931">
      <w:r>
        <w:t>..................................................................................................................................................................</w:t>
      </w:r>
    </w:p>
    <w:p w:rsidR="00E066C3" w:rsidRDefault="00E066C3" w:rsidP="00E066C3">
      <w:pPr>
        <w:pStyle w:val="ListParagraph"/>
        <w:numPr>
          <w:ilvl w:val="0"/>
          <w:numId w:val="2"/>
        </w:numPr>
      </w:pPr>
      <w:r>
        <w:t xml:space="preserve"> Suggest reasons for these differences in population structure.</w:t>
      </w:r>
    </w:p>
    <w:p w:rsidR="00972931" w:rsidRDefault="00972931" w:rsidP="00972931">
      <w:pPr>
        <w:ind w:left="360"/>
      </w:pPr>
      <w:r>
        <w:t>............................................................................................................................................................</w:t>
      </w:r>
    </w:p>
    <w:p w:rsidR="00972931" w:rsidRDefault="00972931" w:rsidP="00972931">
      <w:pPr>
        <w:ind w:left="360"/>
      </w:pPr>
      <w:r>
        <w:t>............................................................................................................................................................</w:t>
      </w:r>
    </w:p>
    <w:p w:rsidR="00972931" w:rsidRDefault="00972931" w:rsidP="00972931">
      <w:pPr>
        <w:ind w:left="360"/>
      </w:pPr>
      <w:r>
        <w:t>............................................................................................................................................................</w:t>
      </w:r>
    </w:p>
    <w:p w:rsidR="00972931" w:rsidRDefault="00972931" w:rsidP="00972931">
      <w:pPr>
        <w:ind w:left="360"/>
      </w:pPr>
      <w:r>
        <w:t>............................................................................................................................................................</w:t>
      </w:r>
    </w:p>
    <w:p w:rsidR="00972931" w:rsidRDefault="00972931" w:rsidP="00972931">
      <w:pPr>
        <w:ind w:left="360"/>
      </w:pPr>
      <w:r>
        <w:t>............................................................................................................................................................</w:t>
      </w:r>
    </w:p>
    <w:p w:rsidR="00972931" w:rsidRDefault="00972931" w:rsidP="00972931">
      <w:pPr>
        <w:ind w:left="360"/>
      </w:pPr>
      <w:r>
        <w:t>............................................................................................................................................................</w:t>
      </w:r>
    </w:p>
    <w:p w:rsidR="00972931" w:rsidRDefault="00972931" w:rsidP="00972931"/>
    <w:p w:rsidR="00E066C3" w:rsidRDefault="00E066C3" w:rsidP="00E066C3"/>
    <w:p w:rsidR="00E066C3" w:rsidRDefault="00E066C3" w:rsidP="00E066C3">
      <w:pPr>
        <w:pStyle w:val="ListParagraph"/>
        <w:numPr>
          <w:ilvl w:val="0"/>
          <w:numId w:val="1"/>
        </w:numPr>
      </w:pPr>
      <w:r>
        <w:lastRenderedPageBreak/>
        <w:t>Match the following population pyramids to the places listed below and justify your decisions.</w:t>
      </w:r>
    </w:p>
    <w:p w:rsidR="00972931" w:rsidRDefault="00972931" w:rsidP="00972931">
      <w:pPr>
        <w:pStyle w:val="ListParagraph"/>
        <w:numPr>
          <w:ilvl w:val="0"/>
          <w:numId w:val="3"/>
        </w:numPr>
        <w:ind w:left="360"/>
        <w:jc w:val="center"/>
      </w:pPr>
      <w:r>
        <w:t>Berlin (Germany) 1945</w:t>
      </w:r>
    </w:p>
    <w:p w:rsidR="00972931" w:rsidRDefault="00972931" w:rsidP="00972931">
      <w:pPr>
        <w:pStyle w:val="ListParagraph"/>
        <w:numPr>
          <w:ilvl w:val="0"/>
          <w:numId w:val="3"/>
        </w:numPr>
        <w:ind w:left="360"/>
        <w:jc w:val="center"/>
      </w:pPr>
      <w:r>
        <w:t>Dubai  (UAE) 2008</w:t>
      </w:r>
    </w:p>
    <w:p w:rsidR="00972931" w:rsidRDefault="00B860D3" w:rsidP="00972931">
      <w:pPr>
        <w:pStyle w:val="ListParagraph"/>
        <w:numPr>
          <w:ilvl w:val="0"/>
          <w:numId w:val="3"/>
        </w:numPr>
        <w:jc w:val="center"/>
      </w:pPr>
      <w:r w:rsidRPr="00B860D3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9.25pt;margin-top:23.3pt;width:24.35pt;height:20.5pt;z-index:251665408;mso-width-relative:margin;mso-height-relative:margin">
            <v:textbox>
              <w:txbxContent>
                <w:p w:rsidR="001C2E14" w:rsidRDefault="001C2E14">
                  <w:r>
                    <w:t>A</w:t>
                  </w:r>
                </w:p>
              </w:txbxContent>
            </v:textbox>
          </v:shape>
        </w:pict>
      </w:r>
      <w:r w:rsidR="008977C6">
        <w:rPr>
          <w:noProof/>
          <w:lang w:val="en-US" w:eastAsia="zh-TW"/>
        </w:rPr>
        <w:t>Lakeeview, Oragon  (USA)</w:t>
      </w:r>
      <w:r w:rsidR="00972931">
        <w:t xml:space="preserve"> 2006</w:t>
      </w:r>
    </w:p>
    <w:p w:rsidR="000D0129" w:rsidRDefault="00972931" w:rsidP="00972931">
      <w:pPr>
        <w:ind w:left="360"/>
      </w:pPr>
      <w:r>
        <w:rPr>
          <w:noProof/>
          <w:lang w:val="en-SG" w:eastAsia="en-S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89535</wp:posOffset>
            </wp:positionV>
            <wp:extent cx="4048125" cy="2428875"/>
            <wp:effectExtent l="19050" t="0" r="9525" b="0"/>
            <wp:wrapSquare wrapText="bothSides"/>
            <wp:docPr id="4" name="rg_hi" descr="http://t0.gstatic.com/images?q=tbn:ANd9GcSmWx3wLKfG1CVs9jKqb4O57uQnGk_AqQ6TjoxR_3eNKyxf1T6HE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mWx3wLKfG1CVs9jKqb4O57uQnGk_AqQ6TjoxR_3eNKyxf1T6HE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60D3" w:rsidRPr="00B860D3">
        <w:rPr>
          <w:noProof/>
          <w:lang w:eastAsia="en-GB"/>
        </w:rPr>
        <w:pict>
          <v:rect id="_x0000_s1030" style="position:absolute;left:0;text-align:left;margin-left:258.75pt;margin-top:167.95pt;width:202.5pt;height:28pt;z-index:251668480;mso-position-horizontal-relative:text;mso-position-vertical-relative:text" stroked="f"/>
        </w:pict>
      </w:r>
      <w:r>
        <w:t>PLACE.........................................REASON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2931" w:rsidRDefault="006A4FA5" w:rsidP="00E066C3">
      <w:r>
        <w:rPr>
          <w:noProof/>
          <w:lang w:val="en-SG" w:eastAsia="en-SG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-4171950</wp:posOffset>
            </wp:positionH>
            <wp:positionV relativeFrom="paragraph">
              <wp:posOffset>266700</wp:posOffset>
            </wp:positionV>
            <wp:extent cx="4000500" cy="2533650"/>
            <wp:effectExtent l="19050" t="0" r="0" b="0"/>
            <wp:wrapSquare wrapText="bothSides"/>
            <wp:docPr id="6" name="Picture 1" descr="http://oregonexplorer.info/portal_images/rural/content_images/pyrami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regonexplorer.info/portal_images/rural/content_images/pyramid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1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60D3" w:rsidRPr="00B860D3">
        <w:rPr>
          <w:noProof/>
          <w:lang w:eastAsia="en-GB"/>
        </w:rPr>
        <w:pict>
          <v:shape id="_x0000_s1028" type="#_x0000_t202" style="position:absolute;margin-left:-350.9pt;margin-top:21.75pt;width:24.35pt;height:20.5pt;z-index:251671552;mso-position-horizontal-relative:text;mso-position-vertical-relative:text;mso-width-relative:margin;mso-height-relative:margin">
            <v:textbox>
              <w:txbxContent>
                <w:p w:rsidR="001C2E14" w:rsidRDefault="001C2E14" w:rsidP="001C2E14">
                  <w:r>
                    <w:t>B</w:t>
                  </w:r>
                </w:p>
              </w:txbxContent>
            </v:textbox>
          </v:shape>
        </w:pict>
      </w:r>
      <w:r w:rsidR="00B860D3" w:rsidRPr="00B860D3">
        <w:rPr>
          <w:noProof/>
          <w:lang w:eastAsia="en-GB"/>
        </w:rPr>
        <w:pict>
          <v:shape id="_x0000_s1029" type="#_x0000_t202" style="position:absolute;margin-left:242.25pt;margin-top:142.5pt;width:24.35pt;height:20.5pt;z-index:251670528;mso-position-horizontal-relative:text;mso-position-vertical-relative:text;mso-width-relative:margin;mso-height-relative:margin">
            <v:textbox style="mso-next-textbox:#_x0000_s1029">
              <w:txbxContent>
                <w:p w:rsidR="001C2E14" w:rsidRDefault="001C2E14" w:rsidP="001C2E14">
                  <w:r>
                    <w:t>C</w:t>
                  </w:r>
                </w:p>
              </w:txbxContent>
            </v:textbox>
          </v:shape>
        </w:pict>
      </w:r>
      <w:r w:rsidR="0094289A">
        <w:t xml:space="preserve"> </w:t>
      </w:r>
    </w:p>
    <w:p w:rsidR="00972931" w:rsidRDefault="00B860D3" w:rsidP="00972931">
      <w:r w:rsidRPr="00B860D3">
        <w:rPr>
          <w:noProof/>
          <w:lang w:eastAsia="en-GB"/>
        </w:rPr>
        <w:pict>
          <v:rect id="_x0000_s1034" style="position:absolute;margin-left:258.75pt;margin-top:167.95pt;width:202.5pt;height:28pt;z-index:251675648" stroked="f"/>
        </w:pict>
      </w:r>
      <w:r w:rsidR="00972931">
        <w:t>PLACE.........................................R</w:t>
      </w:r>
      <w:r w:rsidR="00063C53">
        <w:t>R</w:t>
      </w:r>
      <w:r w:rsidR="00972931">
        <w:t>EASON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72931" w:rsidRDefault="006A4FA5" w:rsidP="00E066C3">
      <w:r>
        <w:rPr>
          <w:noProof/>
          <w:lang w:val="en-SG" w:eastAsia="en-SG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19685</wp:posOffset>
            </wp:positionV>
            <wp:extent cx="3886200" cy="2529205"/>
            <wp:effectExtent l="19050" t="0" r="0" b="0"/>
            <wp:wrapSquare wrapText="bothSides"/>
            <wp:docPr id="8" name="rg_hi" descr="http://t3.gstatic.com/images?q=tbn:ANd9GcTrc_t5gogcv_TAFQwjrptjsApb4T9yqoURMKNju_ElaqWIKMDE_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rc_t5gogcv_TAFQwjrptjsApb4T9yqoURMKNju_ElaqWIKMDE_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52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60D3">
        <w:rPr>
          <w:noProof/>
          <w:lang w:val="en-SG" w:eastAsia="en-SG"/>
        </w:rPr>
        <w:pict>
          <v:shape id="_x0000_s1036" type="#_x0000_t202" style="position:absolute;margin-left:-338.15pt;margin-top:19pt;width:24.35pt;height:20.5pt;z-index:251679744;mso-position-horizontal-relative:text;mso-position-vertical-relative:text;mso-width-relative:margin;mso-height-relative:margin">
            <v:textbox>
              <w:txbxContent>
                <w:p w:rsidR="00B06777" w:rsidRDefault="00B06777" w:rsidP="00B06777">
                  <w:r>
                    <w:t>C</w:t>
                  </w:r>
                </w:p>
              </w:txbxContent>
            </v:textbox>
          </v:shape>
        </w:pict>
      </w:r>
    </w:p>
    <w:p w:rsidR="00972931" w:rsidRDefault="00B860D3" w:rsidP="00B06777">
      <w:pPr>
        <w:ind w:left="360"/>
      </w:pPr>
      <w:r w:rsidRPr="00B860D3">
        <w:rPr>
          <w:noProof/>
          <w:lang w:eastAsia="en-GB"/>
        </w:rPr>
        <w:pict>
          <v:rect id="_x0000_s1035" style="position:absolute;left:0;text-align:left;margin-left:258.75pt;margin-top:167.95pt;width:202.5pt;height:28pt;z-index:251678720" stroked="f"/>
        </w:pict>
      </w:r>
      <w:r w:rsidR="00972931">
        <w:t>PLACE.........................................</w:t>
      </w:r>
      <w:r w:rsidR="006A4FA5">
        <w:t>.</w:t>
      </w:r>
      <w:r w:rsidR="00972931">
        <w:t>REASON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06777">
        <w:t>...</w:t>
      </w:r>
      <w:r w:rsidR="006A4FA5">
        <w:t>..................</w:t>
      </w:r>
    </w:p>
    <w:sectPr w:rsidR="00972931" w:rsidSect="004809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1A16"/>
    <w:multiLevelType w:val="hybridMultilevel"/>
    <w:tmpl w:val="956837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E7D19"/>
    <w:multiLevelType w:val="hybridMultilevel"/>
    <w:tmpl w:val="144E7676"/>
    <w:lvl w:ilvl="0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3874514"/>
    <w:multiLevelType w:val="hybridMultilevel"/>
    <w:tmpl w:val="E30E15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66C3"/>
    <w:rsid w:val="00063C53"/>
    <w:rsid w:val="000A7D9F"/>
    <w:rsid w:val="000D0129"/>
    <w:rsid w:val="001C2E14"/>
    <w:rsid w:val="00211E92"/>
    <w:rsid w:val="002C2C8D"/>
    <w:rsid w:val="004809F5"/>
    <w:rsid w:val="006A4FA5"/>
    <w:rsid w:val="006B6B34"/>
    <w:rsid w:val="008977C6"/>
    <w:rsid w:val="0094289A"/>
    <w:rsid w:val="00972931"/>
    <w:rsid w:val="00AD2506"/>
    <w:rsid w:val="00B06777"/>
    <w:rsid w:val="00B860D3"/>
    <w:rsid w:val="00C85381"/>
    <w:rsid w:val="00D151F7"/>
    <w:rsid w:val="00E06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6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6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uk/imgres?q=population+pyramid+dubai&amp;hl=en&amp;biw=1280&amp;bih=648&amp;tbm=isch&amp;tbnid=IPOAuDorM3SoFM:&amp;imgrefurl=http://www.ats.agr.gc.ca/afr/5661-eng.htm&amp;docid=j8y4l97jZqWOHM&amp;imgurl=http://www.ats.agr.gc.ca/afr/images/5661002-eng.gif&amp;w=428&amp;h=257&amp;ei=Kj5LT9z2G8vJrAe31b3PDw&amp;zoom=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uk/imgres?q=population+pyramid+wars&amp;hl=en&amp;biw=1280&amp;bih=648&amp;tbm=isch&amp;tbnid=NxpvyuZxO1GE8M:&amp;imgrefurl=http://www.scienceforums.net/topic/57582-world-war-ii/&amp;docid=8dW0FOlg6npH2M&amp;imgurl=http://www.ageworks.com/course_demo/200/module2/images/germany46.gif&amp;w=600&amp;h=450&amp;ei=VkBLT_C5MoO0rAe-wLjXDw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JIS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yfollows</dc:creator>
  <cp:lastModifiedBy>DEll Inspiron</cp:lastModifiedBy>
  <cp:revision>3</cp:revision>
  <dcterms:created xsi:type="dcterms:W3CDTF">2013-04-16T14:18:00Z</dcterms:created>
  <dcterms:modified xsi:type="dcterms:W3CDTF">2013-04-16T14:19:00Z</dcterms:modified>
</cp:coreProperties>
</file>